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BE29EC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>
              <w:rPr>
                <w:b/>
              </w:rPr>
              <w:t xml:space="preserve"> - PAQ 4C 201</w:t>
            </w:r>
            <w:r w:rsidR="00BE29EC">
              <w:rPr>
                <w:b/>
              </w:rPr>
              <w:t>9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1670AA" w:rsidRDefault="00FE724B" w:rsidP="002F4A25">
      <w:pPr>
        <w:spacing w:before="360" w:after="0" w:line="259" w:lineRule="auto"/>
        <w:ind w:left="0" w:right="0" w:firstLine="0"/>
        <w:jc w:val="center"/>
      </w:pPr>
      <w:r>
        <w:rPr>
          <w:b/>
        </w:rPr>
        <w:t>AVIS DE SOLLICITATION DE MANIFESTATION D’INTERÊT POUR L’ACQUISITION</w:t>
      </w:r>
    </w:p>
    <w:p w:rsidR="001670AA" w:rsidRDefault="00FE724B" w:rsidP="002F4A25">
      <w:pPr>
        <w:spacing w:after="0" w:line="259" w:lineRule="auto"/>
        <w:ind w:left="86" w:right="0" w:firstLine="0"/>
        <w:jc w:val="center"/>
      </w:pPr>
      <w:r>
        <w:rPr>
          <w:b/>
        </w:rPr>
        <w:t>DE VOUCHERS D’EXAMEN LPI ET L’ACCREDIATION DE L’IS</w:t>
      </w:r>
      <w:r w:rsidR="002F4A25">
        <w:rPr>
          <w:b/>
        </w:rPr>
        <w:t xml:space="preserve">ET SILIANA EN TANT QUE </w:t>
      </w:r>
      <w:r>
        <w:rPr>
          <w:b/>
        </w:rPr>
        <w:t>LPI</w:t>
      </w:r>
    </w:p>
    <w:p w:rsidR="001670AA" w:rsidRDefault="00FE724B" w:rsidP="002F4A25">
      <w:pPr>
        <w:pStyle w:val="Titre1"/>
        <w:spacing w:after="236"/>
        <w:ind w:left="0"/>
      </w:pPr>
      <w:r>
        <w:t>APPROVED ACADEMIC PARTHNER</w:t>
      </w:r>
    </w:p>
    <w:p w:rsidR="00F47E7A" w:rsidRDefault="00FE724B" w:rsidP="00F47E7A">
      <w:pPr>
        <w:spacing w:after="348"/>
        <w:ind w:left="-5" w:right="0"/>
      </w:pPr>
      <w:r>
        <w:t>Dans le cadre du Modernisation de l’Enseignement Supérieur en soutien à l’Employabilité (PROMESSE) financé en partie par l’accord de prêt</w:t>
      </w:r>
      <w:r w:rsidRPr="0045390D">
        <w:t>n° 8590-TN</w:t>
      </w:r>
      <w:r>
        <w:t xml:space="preserve"> entre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>
        <w:t>a bénéficié d’un projet PAQ-</w:t>
      </w:r>
      <w:r w:rsidR="002F4A25">
        <w:t>4C</w:t>
      </w:r>
      <w:r w:rsidR="00F47E7A">
        <w:t>.</w:t>
      </w:r>
    </w:p>
    <w:p w:rsidR="001670AA" w:rsidRDefault="002F4A25" w:rsidP="0082579E">
      <w:pPr>
        <w:spacing w:after="368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l</w:t>
      </w:r>
      <w:r w:rsidR="00A448F9">
        <w:t>’</w:t>
      </w:r>
      <w:r w:rsidR="00FE724B">
        <w:t>a</w:t>
      </w:r>
      <w:r w:rsidR="00A448F9">
        <w:t>cquisition de</w:t>
      </w:r>
      <w:r w:rsidR="00FE724B">
        <w:t xml:space="preserve"> des biens et </w:t>
      </w:r>
      <w:r>
        <w:t>services de</w:t>
      </w:r>
      <w:r w:rsidR="0082579E">
        <w:t>s entreprises</w:t>
      </w:r>
      <w:r w:rsidR="00FE724B">
        <w:t xml:space="preserve"> relatifs à:</w:t>
      </w:r>
    </w:p>
    <w:tbl>
      <w:tblPr>
        <w:tblStyle w:val="Grilledutableau"/>
        <w:tblW w:w="8598" w:type="dxa"/>
        <w:jc w:val="center"/>
        <w:tblLook w:val="04A0"/>
      </w:tblPr>
      <w:tblGrid>
        <w:gridCol w:w="1085"/>
        <w:gridCol w:w="6379"/>
        <w:gridCol w:w="1134"/>
      </w:tblGrid>
      <w:tr w:rsidR="007C4985" w:rsidTr="007C4985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85" w:rsidRDefault="007C4985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Articles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Désignation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85" w:rsidRDefault="007C4985">
            <w:pPr>
              <w:pStyle w:val="Paragraphedeliste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Quantité</w:t>
            </w:r>
          </w:p>
        </w:tc>
      </w:tr>
      <w:tr w:rsidR="007C4985" w:rsidTr="00C668FC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85" w:rsidRDefault="007C4985" w:rsidP="00C668FC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420C0E">
            <w:pPr>
              <w:spacing w:before="120" w:after="120"/>
              <w:ind w:left="-5" w:right="0"/>
              <w:jc w:val="left"/>
            </w:pPr>
            <w:r>
              <w:tab/>
              <w:t>vouchers d’examen de certification LPI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C668FC">
            <w:pPr>
              <w:spacing w:after="0" w:line="228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7C4985" w:rsidTr="00C668FC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85" w:rsidRDefault="007C4985" w:rsidP="00C668FC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436AB3">
            <w:pPr>
              <w:spacing w:before="120" w:after="120"/>
              <w:ind w:left="0" w:right="0" w:firstLine="0"/>
              <w:jc w:val="left"/>
            </w:pPr>
            <w:r>
              <w:t>vouchers d’examen de certification LPI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C668FC">
            <w:pPr>
              <w:spacing w:after="0" w:line="228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7C4985" w:rsidTr="00C668FC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85" w:rsidRDefault="007C4985" w:rsidP="00C668FC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436AB3">
            <w:pPr>
              <w:spacing w:before="120" w:after="120"/>
              <w:ind w:left="0" w:right="0" w:firstLine="0"/>
              <w:jc w:val="left"/>
            </w:pPr>
            <w:r>
              <w:t>Vouchers d’examen de certification LPI 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C668FC">
            <w:pPr>
              <w:spacing w:after="0" w:line="228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7C4985" w:rsidTr="00C668FC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85" w:rsidRDefault="007C4985" w:rsidP="00C668FC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436AB3">
            <w:pPr>
              <w:spacing w:before="120" w:after="120"/>
              <w:ind w:left="0" w:right="0" w:firstLine="0"/>
              <w:jc w:val="left"/>
            </w:pPr>
            <w:r>
              <w:t>Vouchers d’examen de certification LPI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C668FC">
            <w:pPr>
              <w:spacing w:after="0" w:line="228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7C4985" w:rsidTr="00C668FC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85" w:rsidRDefault="007C4985" w:rsidP="00C668FC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436AB3">
            <w:pPr>
              <w:spacing w:before="120" w:after="120"/>
              <w:ind w:left="0" w:right="0" w:firstLine="0"/>
              <w:jc w:val="left"/>
            </w:pPr>
            <w:r>
              <w:t>Vouchers d’examen de certification LPI 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C668FC">
            <w:pPr>
              <w:spacing w:after="0" w:line="228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7C4985" w:rsidTr="00C668FC">
        <w:trPr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85" w:rsidRDefault="007C4985" w:rsidP="00C668FC">
            <w:pPr>
              <w:pStyle w:val="Paragraphedeliste"/>
              <w:numPr>
                <w:ilvl w:val="0"/>
                <w:numId w:val="2"/>
              </w:numPr>
              <w:spacing w:line="240" w:lineRule="auto"/>
              <w:ind w:right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436AB3">
            <w:pPr>
              <w:spacing w:before="120" w:after="120"/>
              <w:ind w:left="0" w:right="0" w:firstLine="0"/>
              <w:jc w:val="left"/>
            </w:pPr>
            <w:r>
              <w:t xml:space="preserve">Accréditation de l’ISET </w:t>
            </w:r>
            <w:proofErr w:type="spellStart"/>
            <w:r>
              <w:t>Siliana</w:t>
            </w:r>
            <w:proofErr w:type="spellEnd"/>
            <w:r>
              <w:t xml:space="preserve"> comme LPI </w:t>
            </w:r>
            <w:proofErr w:type="spellStart"/>
            <w:r>
              <w:t>Approved</w:t>
            </w:r>
            <w:proofErr w:type="spellEnd"/>
            <w:r w:rsidR="007E2A16"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Partner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985" w:rsidRDefault="007C4985" w:rsidP="00C668FC">
            <w:pPr>
              <w:spacing w:after="0" w:line="228" w:lineRule="auto"/>
              <w:ind w:left="0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</w:tbl>
    <w:p w:rsidR="00D72653" w:rsidRDefault="00D72653" w:rsidP="00FE724B">
      <w:pPr>
        <w:ind w:left="-5" w:right="0"/>
      </w:pPr>
    </w:p>
    <w:p w:rsidR="001670AA" w:rsidRDefault="00FE724B" w:rsidP="00FE724B">
      <w:pPr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www.isetsl.rnu.tn. </w:t>
      </w:r>
    </w:p>
    <w:p w:rsidR="001670AA" w:rsidRDefault="00FE724B" w:rsidP="00FE724B">
      <w:pPr>
        <w:ind w:left="-5" w:right="0"/>
      </w:pPr>
      <w:r>
        <w:t xml:space="preserve">Pour obtenir plus d'informations au sujet des termes de références, les candidats intéressés peuvent également s'adresser par email à l’adresse : </w:t>
      </w:r>
      <w:r>
        <w:rPr>
          <w:color w:val="000080"/>
          <w:u w:val="single" w:color="000080"/>
        </w:rPr>
        <w:t>medsalah.meddeb@isetsl.rnu.tn</w:t>
      </w:r>
      <w:r>
        <w:t>.</w:t>
      </w:r>
    </w:p>
    <w:p w:rsidR="00BE29EC" w:rsidRDefault="00BE29EC" w:rsidP="00BE29EC">
      <w:pPr>
        <w:spacing w:after="311"/>
        <w:ind w:left="-5" w:right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Les manifestations d’intérêt </w:t>
      </w:r>
      <w:r>
        <w:t>(offres)</w:t>
      </w:r>
      <w:r>
        <w:rPr>
          <w:rFonts w:asciiTheme="majorBidi" w:hAnsiTheme="majorBidi" w:cstheme="majorBidi"/>
        </w:rPr>
        <w:t xml:space="preserve"> doivent parvenir par voie postale ou par dépôt direct au bureau d’ordre de l’Institut Supérieur des Etudes Technologiques de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Avenue nouvelle </w:t>
      </w:r>
      <w:proofErr w:type="spellStart"/>
      <w:r>
        <w:rPr>
          <w:rFonts w:asciiTheme="majorBidi" w:hAnsiTheme="majorBidi" w:cstheme="majorBidi"/>
        </w:rPr>
        <w:t>medina</w:t>
      </w:r>
      <w:proofErr w:type="spellEnd"/>
      <w:r>
        <w:rPr>
          <w:rFonts w:asciiTheme="majorBidi" w:hAnsiTheme="majorBidi" w:cstheme="majorBidi"/>
        </w:rPr>
        <w:t xml:space="preserve"> - 6100 </w:t>
      </w:r>
      <w:proofErr w:type="spellStart"/>
      <w:r>
        <w:rPr>
          <w:rFonts w:asciiTheme="majorBidi" w:hAnsiTheme="majorBidi" w:cstheme="majorBidi"/>
        </w:rPr>
        <w:t>Siliana</w:t>
      </w:r>
      <w:proofErr w:type="spellEnd"/>
      <w:r>
        <w:rPr>
          <w:rFonts w:asciiTheme="majorBidi" w:hAnsiTheme="majorBidi" w:cstheme="majorBidi"/>
        </w:rPr>
        <w:t xml:space="preserve">,  au plus tard le </w:t>
      </w:r>
      <w:r>
        <w:rPr>
          <w:rFonts w:asciiTheme="majorBidi" w:hAnsiTheme="majorBidi" w:cstheme="majorBidi"/>
          <w:b/>
          <w:bCs/>
          <w:color w:val="auto"/>
        </w:rPr>
        <w:t>23/05/2019</w:t>
      </w:r>
      <w:r>
        <w:rPr>
          <w:rFonts w:asciiTheme="majorBidi" w:hAnsiTheme="majorBidi" w:cstheme="majorBidi"/>
        </w:rPr>
        <w:t xml:space="preserve"> (Le cachet du Bureau d’Ordre de l’institut fera foi) ,</w:t>
      </w:r>
      <w:r>
        <w:rPr>
          <w:rFonts w:asciiTheme="majorBidi" w:hAnsiTheme="majorBidi" w:cstheme="majorBidi"/>
          <w:b/>
          <w:bCs/>
          <w:color w:val="FF0000"/>
        </w:rPr>
        <w:t xml:space="preserve"> </w:t>
      </w:r>
      <w:r>
        <w:rPr>
          <w:rFonts w:asciiTheme="majorBidi" w:hAnsiTheme="majorBidi" w:cstheme="majorBidi"/>
        </w:rPr>
        <w:t>avec la mention suivante:</w:t>
      </w:r>
    </w:p>
    <w:p w:rsidR="006246CC" w:rsidRPr="00BE29EC" w:rsidRDefault="00FE724B" w:rsidP="00BE29EC">
      <w:pPr>
        <w:spacing w:after="39" w:line="226" w:lineRule="auto"/>
        <w:ind w:left="-5" w:right="0"/>
        <w:jc w:val="left"/>
        <w:rPr>
          <w:szCs w:val="24"/>
        </w:rPr>
      </w:pPr>
      <w:r w:rsidRPr="006246CC">
        <w:rPr>
          <w:b/>
          <w:i/>
          <w:szCs w:val="24"/>
        </w:rPr>
        <w:t>«</w:t>
      </w:r>
      <w:r w:rsidR="006246CC" w:rsidRPr="006246CC">
        <w:rPr>
          <w:b/>
          <w:bCs/>
          <w:szCs w:val="24"/>
        </w:rPr>
        <w:t>A ne pas ouvrir: Consultation N°</w:t>
      </w:r>
      <w:r w:rsidR="00F77CCE">
        <w:rPr>
          <w:rFonts w:asciiTheme="majorBidi" w:hAnsiTheme="majorBidi" w:cstheme="majorBidi"/>
          <w:b/>
          <w:color w:val="auto"/>
        </w:rPr>
        <w:t xml:space="preserve">PAQ 4C </w:t>
      </w:r>
      <w:r w:rsidR="000C07DE">
        <w:rPr>
          <w:rFonts w:asciiTheme="majorBidi" w:hAnsiTheme="majorBidi" w:cstheme="majorBidi"/>
          <w:b/>
          <w:color w:val="auto"/>
        </w:rPr>
        <w:t>04</w:t>
      </w:r>
      <w:r w:rsidR="00F77CCE">
        <w:rPr>
          <w:rFonts w:asciiTheme="majorBidi" w:hAnsiTheme="majorBidi" w:cstheme="majorBidi"/>
          <w:b/>
          <w:bCs/>
          <w:szCs w:val="24"/>
        </w:rPr>
        <w:t xml:space="preserve">/2019 </w:t>
      </w:r>
      <w:r w:rsidR="004E2AB2">
        <w:rPr>
          <w:b/>
          <w:i/>
          <w:szCs w:val="24"/>
        </w:rPr>
        <w:t xml:space="preserve">- </w:t>
      </w:r>
      <w:r w:rsidRPr="006246CC">
        <w:rPr>
          <w:b/>
          <w:i/>
          <w:szCs w:val="24"/>
        </w:rPr>
        <w:t xml:space="preserve"> ACQUISITION</w:t>
      </w:r>
      <w:r w:rsidR="006246CC" w:rsidRPr="006246CC">
        <w:rPr>
          <w:szCs w:val="24"/>
        </w:rPr>
        <w:t xml:space="preserve"> </w:t>
      </w:r>
      <w:r w:rsidRPr="006246CC">
        <w:rPr>
          <w:b/>
          <w:i/>
          <w:szCs w:val="24"/>
        </w:rPr>
        <w:t>DE VOUCHERS D’EXAMEN LPI ET L’ACCREDIATION DE L’ISET SILIANA EN TANT QUE LPIAPPROVED ACADEMIC PARTHNER »</w:t>
      </w:r>
    </w:p>
    <w:sectPr w:rsidR="006246CC" w:rsidRPr="00BE29EC" w:rsidSect="00DE47A5">
      <w:pgSz w:w="11900" w:h="16840"/>
      <w:pgMar w:top="1144" w:right="1127" w:bottom="1464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E9D"/>
    <w:multiLevelType w:val="hybridMultilevel"/>
    <w:tmpl w:val="BCACAE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0AA"/>
    <w:rsid w:val="000C07DE"/>
    <w:rsid w:val="000C3FD6"/>
    <w:rsid w:val="001578A9"/>
    <w:rsid w:val="001670AA"/>
    <w:rsid w:val="001F3724"/>
    <w:rsid w:val="00242124"/>
    <w:rsid w:val="002B2261"/>
    <w:rsid w:val="002F4A25"/>
    <w:rsid w:val="003C3FFC"/>
    <w:rsid w:val="00420C0E"/>
    <w:rsid w:val="0045390D"/>
    <w:rsid w:val="004E2AB2"/>
    <w:rsid w:val="005008DD"/>
    <w:rsid w:val="00590550"/>
    <w:rsid w:val="00592BB1"/>
    <w:rsid w:val="006246CC"/>
    <w:rsid w:val="006830A0"/>
    <w:rsid w:val="00737F6E"/>
    <w:rsid w:val="007A25E1"/>
    <w:rsid w:val="007C4985"/>
    <w:rsid w:val="007E12D0"/>
    <w:rsid w:val="007E2A16"/>
    <w:rsid w:val="0082579E"/>
    <w:rsid w:val="00965462"/>
    <w:rsid w:val="00993C39"/>
    <w:rsid w:val="00A448F9"/>
    <w:rsid w:val="00B837FF"/>
    <w:rsid w:val="00BE29EC"/>
    <w:rsid w:val="00C401E7"/>
    <w:rsid w:val="00C6256A"/>
    <w:rsid w:val="00C668FC"/>
    <w:rsid w:val="00C96113"/>
    <w:rsid w:val="00CF5BBD"/>
    <w:rsid w:val="00CF5FAF"/>
    <w:rsid w:val="00D656C7"/>
    <w:rsid w:val="00D72653"/>
    <w:rsid w:val="00D75D7C"/>
    <w:rsid w:val="00DE47A5"/>
    <w:rsid w:val="00F33DC1"/>
    <w:rsid w:val="00F47E7A"/>
    <w:rsid w:val="00F77CCE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A5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DE47A5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E47A5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6CC"/>
    <w:rPr>
      <w:rFonts w:ascii="Tahoma" w:eastAsia="Calibri" w:hAnsi="Tahoma" w:cs="Tahoma"/>
      <w:color w:val="00000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4985"/>
    <w:pPr>
      <w:spacing w:after="4" w:line="256" w:lineRule="auto"/>
      <w:ind w:left="720" w:right="5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0460D-15BE-4191-B023-3156822B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finance</cp:lastModifiedBy>
  <cp:revision>30</cp:revision>
  <dcterms:created xsi:type="dcterms:W3CDTF">2019-03-21T21:10:00Z</dcterms:created>
  <dcterms:modified xsi:type="dcterms:W3CDTF">2019-04-30T13:58:00Z</dcterms:modified>
</cp:coreProperties>
</file>